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1109" w14:textId="77777777" w:rsidR="00E10D2D" w:rsidRPr="00D61FE1" w:rsidRDefault="00E10D2D" w:rsidP="00E10D2D">
      <w:pPr>
        <w:pStyle w:val="3"/>
        <w:ind w:left="0" w:right="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b w:val="0"/>
          <w:sz w:val="28"/>
          <w:szCs w:val="28"/>
        </w:rPr>
        <w:t xml:space="preserve">В Аккредитованную организацию по классификации пляжей </w:t>
      </w:r>
    </w:p>
    <w:p w14:paraId="0140486F" w14:textId="77777777" w:rsidR="00E10D2D" w:rsidRPr="00D61FE1" w:rsidRDefault="00E10D2D" w:rsidP="00E10D2D">
      <w:pPr>
        <w:ind w:hanging="720"/>
        <w:jc w:val="right"/>
        <w:rPr>
          <w:b/>
          <w:sz w:val="28"/>
          <w:szCs w:val="28"/>
        </w:rPr>
      </w:pPr>
      <w:r w:rsidRPr="00D61FE1">
        <w:rPr>
          <w:b/>
          <w:sz w:val="28"/>
          <w:szCs w:val="28"/>
        </w:rPr>
        <w:t>ООО «Звезды Отелям»</w:t>
      </w:r>
    </w:p>
    <w:p w14:paraId="1A278CB7" w14:textId="77777777" w:rsidR="00E10D2D" w:rsidRPr="00A94010" w:rsidRDefault="00E10D2D" w:rsidP="00E10D2D">
      <w:pPr>
        <w:jc w:val="right"/>
        <w:rPr>
          <w:i/>
          <w:iCs/>
          <w:sz w:val="28"/>
          <w:szCs w:val="28"/>
        </w:rPr>
      </w:pPr>
      <w:r w:rsidRPr="00A94010">
        <w:rPr>
          <w:i/>
          <w:iCs/>
          <w:sz w:val="28"/>
          <w:szCs w:val="28"/>
        </w:rPr>
        <w:t>Санкт-Петербург</w:t>
      </w:r>
    </w:p>
    <w:p w14:paraId="7A4DF968" w14:textId="61EA0750" w:rsidR="00E10D2D" w:rsidRDefault="00E27EE7" w:rsidP="00E10D2D">
      <w:pPr>
        <w:jc w:val="right"/>
        <w:rPr>
          <w:rStyle w:val="a3"/>
          <w:sz w:val="28"/>
          <w:szCs w:val="28"/>
        </w:rPr>
      </w:pPr>
      <w:hyperlink r:id="rId5" w:history="1">
        <w:r w:rsidR="00E10D2D" w:rsidRPr="00864F5E">
          <w:rPr>
            <w:rStyle w:val="a3"/>
            <w:sz w:val="28"/>
            <w:szCs w:val="28"/>
          </w:rPr>
          <w:t>lib_expert@mail.ru</w:t>
        </w:r>
      </w:hyperlink>
      <w:r w:rsidR="00E10D2D">
        <w:rPr>
          <w:sz w:val="28"/>
          <w:szCs w:val="28"/>
        </w:rPr>
        <w:br/>
      </w:r>
      <w:hyperlink r:id="rId6" w:history="1">
        <w:r w:rsidR="00E10D2D" w:rsidRPr="00864F5E">
          <w:rPr>
            <w:rStyle w:val="a3"/>
            <w:sz w:val="28"/>
            <w:szCs w:val="28"/>
          </w:rPr>
          <w:t>starsforhotels@mail.ru</w:t>
        </w:r>
      </w:hyperlink>
    </w:p>
    <w:p w14:paraId="6A2785B7" w14:textId="221E050E" w:rsidR="00E27EE7" w:rsidRPr="00E27EE7" w:rsidRDefault="00E27EE7" w:rsidP="00E10D2D">
      <w:pPr>
        <w:jc w:val="right"/>
        <w:rPr>
          <w:rStyle w:val="a3"/>
          <w:color w:val="auto"/>
          <w:sz w:val="28"/>
          <w:szCs w:val="28"/>
          <w:u w:val="none"/>
          <w:lang w:val="en-US"/>
        </w:rPr>
      </w:pPr>
      <w:r>
        <w:rPr>
          <w:rStyle w:val="a3"/>
          <w:sz w:val="28"/>
          <w:szCs w:val="28"/>
          <w:lang w:val="en-US"/>
        </w:rPr>
        <w:t>center.stars@maul.ru</w:t>
      </w:r>
    </w:p>
    <w:p w14:paraId="1C660794" w14:textId="77777777" w:rsidR="00E10D2D" w:rsidRPr="00D61FE1" w:rsidRDefault="00E10D2D" w:rsidP="00E10D2D">
      <w:pPr>
        <w:jc w:val="right"/>
        <w:rPr>
          <w:rStyle w:val="a3"/>
          <w:sz w:val="28"/>
          <w:szCs w:val="28"/>
        </w:rPr>
      </w:pPr>
    </w:p>
    <w:p w14:paraId="113D6D25" w14:textId="77777777" w:rsidR="00E10D2D" w:rsidRPr="00D61FE1" w:rsidRDefault="00E10D2D" w:rsidP="00E10D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1">
        <w:rPr>
          <w:rFonts w:ascii="Times New Roman" w:hAnsi="Times New Roman" w:cs="Times New Roman"/>
          <w:b/>
          <w:sz w:val="28"/>
          <w:szCs w:val="28"/>
        </w:rPr>
        <w:t>ЗАЯВКА НА ПРОВЕДЕНИЕ КЛАССИФИКАЦИИ</w:t>
      </w:r>
    </w:p>
    <w:p w14:paraId="7C90D6A4" w14:textId="77777777" w:rsidR="00E10D2D" w:rsidRPr="00D61FE1" w:rsidRDefault="00E10D2D" w:rsidP="00E10D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6973"/>
      </w:tblGrid>
      <w:tr w:rsidR="00E10D2D" w:rsidRPr="00D61FE1" w14:paraId="3053979D" w14:textId="77777777" w:rsidTr="00DF2BFD">
        <w:tc>
          <w:tcPr>
            <w:tcW w:w="2412" w:type="dxa"/>
            <w:shd w:val="clear" w:color="auto" w:fill="auto"/>
          </w:tcPr>
          <w:p w14:paraId="5B87463D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контактного лица, должность:</w:t>
            </w:r>
          </w:p>
        </w:tc>
        <w:tc>
          <w:tcPr>
            <w:tcW w:w="6973" w:type="dxa"/>
            <w:shd w:val="clear" w:color="auto" w:fill="auto"/>
          </w:tcPr>
          <w:p w14:paraId="6F9E8B51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50BE22F0" w14:textId="77777777" w:rsidTr="00DF2BFD">
        <w:tc>
          <w:tcPr>
            <w:tcW w:w="2412" w:type="dxa"/>
            <w:shd w:val="clear" w:color="auto" w:fill="auto"/>
          </w:tcPr>
          <w:p w14:paraId="11EC3F2D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973" w:type="dxa"/>
            <w:shd w:val="clear" w:color="auto" w:fill="auto"/>
          </w:tcPr>
          <w:p w14:paraId="2F404C5C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74DB6343" w14:textId="77777777" w:rsidTr="00DF2BFD">
        <w:tc>
          <w:tcPr>
            <w:tcW w:w="2412" w:type="dxa"/>
            <w:shd w:val="clear" w:color="auto" w:fill="auto"/>
          </w:tcPr>
          <w:p w14:paraId="294F2FE6" w14:textId="77777777" w:rsidR="00E10D2D" w:rsidRPr="00A11AD9" w:rsidRDefault="00E10D2D" w:rsidP="00DF2BFD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лектронный </w:t>
            </w:r>
            <w:r w:rsidRPr="00F9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6973" w:type="dxa"/>
            <w:shd w:val="clear" w:color="auto" w:fill="auto"/>
          </w:tcPr>
          <w:p w14:paraId="5DED54CF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6F7CEF78" w14:textId="77777777" w:rsidTr="00DF2BFD">
        <w:trPr>
          <w:trHeight w:val="1024"/>
        </w:trPr>
        <w:tc>
          <w:tcPr>
            <w:tcW w:w="9385" w:type="dxa"/>
            <w:gridSpan w:val="2"/>
            <w:shd w:val="clear" w:color="auto" w:fill="auto"/>
            <w:vAlign w:val="center"/>
          </w:tcPr>
          <w:p w14:paraId="1F7BE7EB" w14:textId="77777777" w:rsidR="00E10D2D" w:rsidRPr="00F96F9F" w:rsidRDefault="00E10D2D" w:rsidP="00DF2BF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в отношении организации (Заявителя),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осуществляющей</w:t>
            </w: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эксплуатацию пляжа</w:t>
            </w:r>
          </w:p>
        </w:tc>
      </w:tr>
      <w:tr w:rsidR="00E10D2D" w:rsidRPr="00D61FE1" w14:paraId="607D162F" w14:textId="77777777" w:rsidTr="00DF2BFD">
        <w:tc>
          <w:tcPr>
            <w:tcW w:w="2412" w:type="dxa"/>
            <w:shd w:val="clear" w:color="auto" w:fill="auto"/>
            <w:vAlign w:val="center"/>
          </w:tcPr>
          <w:p w14:paraId="26FBCB47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осуществляющей</w:t>
            </w: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эксплуатацию пляжа</w:t>
            </w:r>
          </w:p>
        </w:tc>
        <w:tc>
          <w:tcPr>
            <w:tcW w:w="6973" w:type="dxa"/>
            <w:shd w:val="clear" w:color="auto" w:fill="auto"/>
          </w:tcPr>
          <w:p w14:paraId="24B21FDD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7039EF42" w14:textId="77777777" w:rsidTr="00DF2BFD">
        <w:tc>
          <w:tcPr>
            <w:tcW w:w="2412" w:type="dxa"/>
            <w:shd w:val="clear" w:color="auto" w:fill="auto"/>
            <w:vAlign w:val="center"/>
          </w:tcPr>
          <w:p w14:paraId="39C8EC0E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должность, на основании какого документа действует:</w:t>
            </w:r>
          </w:p>
        </w:tc>
        <w:tc>
          <w:tcPr>
            <w:tcW w:w="6973" w:type="dxa"/>
            <w:shd w:val="clear" w:color="auto" w:fill="auto"/>
          </w:tcPr>
          <w:p w14:paraId="6C14ACE6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770B0C0E" w14:textId="77777777" w:rsidTr="00DF2BFD">
        <w:tc>
          <w:tcPr>
            <w:tcW w:w="2412" w:type="dxa"/>
            <w:shd w:val="clear" w:color="auto" w:fill="auto"/>
            <w:vAlign w:val="center"/>
          </w:tcPr>
          <w:p w14:paraId="799CB2FB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Коды ОКВЭД</w:t>
            </w:r>
          </w:p>
        </w:tc>
        <w:tc>
          <w:tcPr>
            <w:tcW w:w="6973" w:type="dxa"/>
            <w:shd w:val="clear" w:color="auto" w:fill="auto"/>
          </w:tcPr>
          <w:p w14:paraId="0B8B38B4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6CCF9737" w14:textId="77777777" w:rsidTr="00DF2BFD">
        <w:tc>
          <w:tcPr>
            <w:tcW w:w="2412" w:type="dxa"/>
            <w:shd w:val="clear" w:color="auto" w:fill="auto"/>
            <w:vAlign w:val="center"/>
          </w:tcPr>
          <w:p w14:paraId="7DDA7DE7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973" w:type="dxa"/>
            <w:shd w:val="clear" w:color="auto" w:fill="auto"/>
          </w:tcPr>
          <w:p w14:paraId="421CFAD5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678CAF82" w14:textId="77777777" w:rsidTr="00DF2BFD">
        <w:tc>
          <w:tcPr>
            <w:tcW w:w="2412" w:type="dxa"/>
            <w:shd w:val="clear" w:color="auto" w:fill="auto"/>
            <w:vAlign w:val="center"/>
          </w:tcPr>
          <w:p w14:paraId="72E91103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973" w:type="dxa"/>
            <w:shd w:val="clear" w:color="auto" w:fill="auto"/>
          </w:tcPr>
          <w:p w14:paraId="723E9FFD" w14:textId="77777777" w:rsidR="00E10D2D" w:rsidRPr="00F96F9F" w:rsidRDefault="00E10D2D" w:rsidP="00DF2BFD">
            <w:pPr>
              <w:rPr>
                <w:sz w:val="28"/>
                <w:szCs w:val="28"/>
              </w:rPr>
            </w:pPr>
          </w:p>
        </w:tc>
      </w:tr>
      <w:tr w:rsidR="00E10D2D" w:rsidRPr="00D61FE1" w14:paraId="0C9C127E" w14:textId="77777777" w:rsidTr="00DF2BFD">
        <w:tc>
          <w:tcPr>
            <w:tcW w:w="2412" w:type="dxa"/>
            <w:shd w:val="clear" w:color="auto" w:fill="auto"/>
            <w:vAlign w:val="center"/>
          </w:tcPr>
          <w:p w14:paraId="1B35FF25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6973" w:type="dxa"/>
            <w:shd w:val="clear" w:color="auto" w:fill="auto"/>
          </w:tcPr>
          <w:p w14:paraId="0189FE05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  <w:p w14:paraId="25E2B58C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ОГРН/ОГРНИП: </w:t>
            </w:r>
          </w:p>
          <w:p w14:paraId="055B8A64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</w:p>
          <w:p w14:paraId="23D8C4BB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р/с: </w:t>
            </w:r>
          </w:p>
          <w:p w14:paraId="4E000413" w14:textId="77777777" w:rsidR="00E10D2D" w:rsidRPr="00E10D2D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</w:t>
            </w:r>
          </w:p>
          <w:p w14:paraId="71A92FB1" w14:textId="77777777" w:rsidR="00E10D2D" w:rsidRPr="00E10D2D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к/с:</w:t>
            </w:r>
            <w:r w:rsidRPr="00E1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979948" w14:textId="77777777" w:rsidR="00E10D2D" w:rsidRPr="00E10D2D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ОКПО:</w:t>
            </w:r>
            <w:r w:rsidRPr="00E1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01BED" w14:textId="77777777" w:rsidR="00E10D2D" w:rsidRPr="00F96F9F" w:rsidRDefault="00E10D2D" w:rsidP="00DF2BFD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F9F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  <w:r w:rsidRPr="00F96F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A7E2981" w14:textId="77777777" w:rsidR="00E10D2D" w:rsidRPr="00D61FE1" w:rsidRDefault="00E10D2D" w:rsidP="00E10D2D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0B1E39" w14:textId="77777777" w:rsidR="00E10D2D" w:rsidRPr="00D61FE1" w:rsidRDefault="00E10D2D" w:rsidP="00E10D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1">
        <w:rPr>
          <w:rFonts w:ascii="Times New Roman" w:hAnsi="Times New Roman" w:cs="Times New Roman"/>
          <w:b/>
          <w:sz w:val="28"/>
          <w:szCs w:val="28"/>
        </w:rPr>
        <w:t xml:space="preserve">просит провести классификацию пляжа на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23368999"/>
          <w:placeholder>
            <w:docPart w:val="440BB85000C6477ABB5F5AB4415114CD"/>
          </w:placeholder>
          <w:showingPlcHdr/>
          <w:dropDownList>
            <w:listItem w:value="выберите категорию"/>
            <w:listItem w:displayText="I" w:value="I"/>
            <w:listItem w:displayText="II" w:value="II"/>
            <w:listItem w:displayText="III" w:value="III"/>
          </w:dropDownList>
        </w:sdtPr>
        <w:sdtEndPr/>
        <w:sdtContent>
          <w:r w:rsidRPr="00864F5E">
            <w:rPr>
              <w:rStyle w:val="a4"/>
              <w:rFonts w:eastAsiaTheme="minorEastAsia"/>
            </w:rPr>
            <w:t>Выберите элемент.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FE1">
        <w:rPr>
          <w:rFonts w:ascii="Times New Roman" w:hAnsi="Times New Roman" w:cs="Times New Roman"/>
          <w:b/>
          <w:sz w:val="28"/>
          <w:szCs w:val="28"/>
        </w:rPr>
        <w:t xml:space="preserve">категорию </w:t>
      </w:r>
    </w:p>
    <w:p w14:paraId="069333EC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14:paraId="583B9596" w14:textId="77777777" w:rsidR="00E10D2D" w:rsidRPr="00D61FE1" w:rsidRDefault="00E10D2D" w:rsidP="00E10D2D">
      <w:pPr>
        <w:ind w:firstLine="510"/>
        <w:jc w:val="both"/>
        <w:rPr>
          <w:color w:val="000000"/>
          <w:sz w:val="28"/>
          <w:szCs w:val="28"/>
        </w:rPr>
      </w:pPr>
      <w:r w:rsidRPr="00D61FE1">
        <w:rPr>
          <w:color w:val="000000"/>
          <w:sz w:val="28"/>
          <w:szCs w:val="28"/>
        </w:rPr>
        <w:lastRenderedPageBreak/>
        <w:t xml:space="preserve">Заявитель обязуется выполнять требования Правил классификации пляжей., утвержденных уполномоченным федеральным органом исполнительной власти в соответствии со ст. 5 Федерального закона от 24.11.1996 № 132-ФЗ. </w:t>
      </w:r>
      <w:r w:rsidRPr="00D61FE1">
        <w:rPr>
          <w:sz w:val="28"/>
          <w:szCs w:val="28"/>
        </w:rPr>
        <w:t>Анкета прилагается (</w:t>
      </w:r>
      <w:r w:rsidRPr="00D61FE1">
        <w:rPr>
          <w:i/>
          <w:sz w:val="28"/>
          <w:szCs w:val="28"/>
        </w:rPr>
        <w:t>приложение 1 к заявке</w:t>
      </w:r>
      <w:r w:rsidRPr="00D61FE1">
        <w:rPr>
          <w:sz w:val="28"/>
          <w:szCs w:val="28"/>
        </w:rPr>
        <w:t>).</w:t>
      </w:r>
    </w:p>
    <w:p w14:paraId="00E685D2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14:paraId="26A8731A" w14:textId="77777777" w:rsidR="00E10D2D" w:rsidRPr="00D61FE1" w:rsidRDefault="00E10D2D" w:rsidP="00E10D2D">
      <w:pPr>
        <w:pStyle w:val="a5"/>
        <w:spacing w:line="30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7546D90" w14:textId="77777777" w:rsidR="00E10D2D" w:rsidRPr="00D61FE1" w:rsidRDefault="00E10D2D" w:rsidP="00E10D2D">
      <w:pPr>
        <w:pStyle w:val="a5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D61FE1">
        <w:rPr>
          <w:rFonts w:ascii="Times New Roman" w:hAnsi="Times New Roman"/>
          <w:sz w:val="28"/>
          <w:szCs w:val="28"/>
        </w:rPr>
        <w:t>К заявке прилагается:</w:t>
      </w:r>
    </w:p>
    <w:p w14:paraId="6CFBE65E" w14:textId="77777777" w:rsidR="00E10D2D" w:rsidRPr="00D61FE1" w:rsidRDefault="00E10D2D" w:rsidP="00E10D2D">
      <w:pPr>
        <w:pStyle w:val="a5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D61FE1">
        <w:rPr>
          <w:rFonts w:ascii="Times New Roman" w:hAnsi="Times New Roman"/>
          <w:sz w:val="28"/>
          <w:szCs w:val="28"/>
        </w:rPr>
        <w:t xml:space="preserve">- документы </w:t>
      </w:r>
      <w:r w:rsidRPr="00D61FE1">
        <w:rPr>
          <w:rFonts w:ascii="Times New Roman" w:hAnsi="Times New Roman"/>
          <w:i/>
          <w:iCs/>
          <w:sz w:val="28"/>
          <w:szCs w:val="28"/>
        </w:rPr>
        <w:t>(Приложение 1 к образцу заявки)</w:t>
      </w:r>
    </w:p>
    <w:p w14:paraId="16C19D6C" w14:textId="77777777" w:rsidR="00E10D2D" w:rsidRPr="00D61FE1" w:rsidRDefault="00E10D2D" w:rsidP="00E10D2D">
      <w:pPr>
        <w:pStyle w:val="a5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D61FE1">
        <w:rPr>
          <w:rFonts w:ascii="Times New Roman" w:hAnsi="Times New Roman"/>
          <w:sz w:val="28"/>
          <w:szCs w:val="28"/>
        </w:rPr>
        <w:t>- анкета пляжа (</w:t>
      </w:r>
      <w:r w:rsidRPr="00D61FE1">
        <w:rPr>
          <w:rFonts w:ascii="Times New Roman" w:hAnsi="Times New Roman"/>
          <w:i/>
          <w:sz w:val="28"/>
          <w:szCs w:val="28"/>
        </w:rPr>
        <w:t>образец анкеты в Приложении 2 к образцу Заявки</w:t>
      </w:r>
      <w:r w:rsidRPr="00D61FE1">
        <w:rPr>
          <w:rFonts w:ascii="Times New Roman" w:hAnsi="Times New Roman"/>
          <w:sz w:val="28"/>
          <w:szCs w:val="28"/>
        </w:rPr>
        <w:t>)</w:t>
      </w:r>
    </w:p>
    <w:p w14:paraId="1CC0FE72" w14:textId="77777777" w:rsidR="00E10D2D" w:rsidRPr="00D61FE1" w:rsidRDefault="00E10D2D" w:rsidP="00E10D2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EE1675" w14:textId="77777777" w:rsidR="00E10D2D" w:rsidRPr="00D61FE1" w:rsidRDefault="00E10D2D" w:rsidP="00E10D2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E0656F" w14:textId="77777777" w:rsidR="00E10D2D" w:rsidRPr="00D61FE1" w:rsidRDefault="00E10D2D" w:rsidP="00E10D2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__________________          </w:t>
      </w:r>
      <w:r w:rsidRPr="00D61FE1">
        <w:rPr>
          <w:rStyle w:val="a4"/>
          <w:rFonts w:ascii="Times New Roman" w:eastAsia="Calibri" w:hAnsi="Times New Roman" w:cs="Times New Roman"/>
          <w:sz w:val="28"/>
          <w:szCs w:val="28"/>
        </w:rPr>
        <w:t>Место для ввода текста.</w:t>
      </w:r>
    </w:p>
    <w:p w14:paraId="25A058D9" w14:textId="77777777" w:rsidR="00E10D2D" w:rsidRPr="00D61FE1" w:rsidRDefault="00E10D2D" w:rsidP="00E10D2D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М.П.                           </w:t>
      </w:r>
    </w:p>
    <w:p w14:paraId="137D4AB0" w14:textId="77777777" w:rsidR="00E10D2D" w:rsidRPr="00D61FE1" w:rsidRDefault="00E10D2D" w:rsidP="00E10D2D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</w:p>
    <w:p w14:paraId="48A6EAD9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8C676A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682C85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E80AA15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09B135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 xml:space="preserve">Дата:   </w:t>
      </w:r>
    </w:p>
    <w:p w14:paraId="13E02655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2B49D2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BBC6F2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CBFA98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597A67" w14:textId="77777777" w:rsidR="00E10D2D" w:rsidRPr="00D61FE1" w:rsidRDefault="00E10D2D" w:rsidP="00E10D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B98B73" w14:textId="77777777" w:rsidR="00E10D2D" w:rsidRPr="00D61FE1" w:rsidRDefault="00E10D2D" w:rsidP="00E10D2D">
      <w:pPr>
        <w:pStyle w:val="1"/>
        <w:spacing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D6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E277FF0" w14:textId="77777777" w:rsidR="00E10D2D" w:rsidRPr="00D61FE1" w:rsidRDefault="00E10D2D" w:rsidP="00E10D2D">
      <w:pPr>
        <w:pStyle w:val="1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>Информация о наличии документов (копии приложить к заявке):</w:t>
      </w:r>
    </w:p>
    <w:p w14:paraId="3C63E6C4" w14:textId="77777777" w:rsidR="00E10D2D" w:rsidRPr="00D61FE1" w:rsidRDefault="00E10D2D" w:rsidP="00E10D2D">
      <w:pPr>
        <w:pStyle w:val="1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E10D2D" w:rsidRPr="00D61FE1" w14:paraId="48C803D9" w14:textId="77777777" w:rsidTr="00DF2BFD">
        <w:tc>
          <w:tcPr>
            <w:tcW w:w="5387" w:type="dxa"/>
            <w:shd w:val="clear" w:color="auto" w:fill="auto"/>
          </w:tcPr>
          <w:p w14:paraId="5F98B91B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1. Копия документа о государственной регистрации юридического лица или регистрации физического лица в качестве индивидуального предпринимателя (выписка из ЕГРЮЛ или ЕГРИП соответственно, подтверждающая виды экономической деятельности, которые идентифицируются кодами</w:t>
            </w:r>
            <w:r w:rsidRPr="00D61F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7" w:anchor="7D20K3" w:tgtFrame="_blank" w:history="1">
              <w:r w:rsidRPr="00D61FE1">
                <w:rPr>
                  <w:rStyle w:val="a3"/>
                  <w:color w:val="1F4CFF"/>
                  <w:sz w:val="28"/>
                  <w:szCs w:val="28"/>
                  <w:bdr w:val="none" w:sz="0" w:space="0" w:color="auto" w:frame="1"/>
                </w:rPr>
                <w:t>ОКВЭД</w:t>
              </w:r>
            </w:hyperlink>
            <w:r w:rsidRPr="00D61FE1">
              <w:rPr>
                <w:color w:val="000000"/>
                <w:sz w:val="28"/>
                <w:szCs w:val="28"/>
              </w:rPr>
              <w:t>), заверенные заявителем;</w:t>
            </w:r>
          </w:p>
        </w:tc>
        <w:tc>
          <w:tcPr>
            <w:tcW w:w="3827" w:type="dxa"/>
            <w:shd w:val="clear" w:color="auto" w:fill="auto"/>
          </w:tcPr>
          <w:p w14:paraId="01021ABA" w14:textId="77777777" w:rsidR="00E10D2D" w:rsidRPr="00D61FE1" w:rsidRDefault="00E10D2D" w:rsidP="00DF2BF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2D" w:rsidRPr="00D61FE1" w14:paraId="3F85FB67" w14:textId="77777777" w:rsidTr="00DF2BFD">
        <w:tc>
          <w:tcPr>
            <w:tcW w:w="5387" w:type="dxa"/>
            <w:shd w:val="clear" w:color="auto" w:fill="auto"/>
          </w:tcPr>
          <w:p w14:paraId="3C48711A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2. Подтверждение права на собственность (один из указанных ниже документов):</w:t>
            </w:r>
          </w:p>
          <w:p w14:paraId="4227CC82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- выписка из ЕГРН или копия свидетельства о праве собственности на земельный участок или иной объект недвижимости, в границах которого расположен пляж;</w:t>
            </w:r>
          </w:p>
          <w:p w14:paraId="0BDD7DCF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- копия договора аренды земельного участка или иного объекта недвижимости, в границах которого расположен пляж- копия договора водопользования;</w:t>
            </w:r>
          </w:p>
          <w:p w14:paraId="4B3014DD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- копия иного документа, подтверждающего право пользования земельным участком или иным объектом недвижимости, в границах которого расположен пляж (прилегающей к земельному участку или иному объекту недвижимости, в границах которого расположен пляж, акваторией водного объекта) заявителем;</w:t>
            </w:r>
            <w:r w:rsidRPr="00D61FE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0E9D31A3" w14:textId="77777777" w:rsidR="00E10D2D" w:rsidRPr="00D61FE1" w:rsidRDefault="00E10D2D" w:rsidP="00DF2BFD">
            <w:pPr>
              <w:rPr>
                <w:sz w:val="28"/>
                <w:szCs w:val="28"/>
              </w:rPr>
            </w:pPr>
          </w:p>
        </w:tc>
      </w:tr>
      <w:tr w:rsidR="00E10D2D" w:rsidRPr="00D61FE1" w14:paraId="45ED7D2A" w14:textId="77777777" w:rsidTr="00DF2BFD">
        <w:tc>
          <w:tcPr>
            <w:tcW w:w="5387" w:type="dxa"/>
            <w:shd w:val="clear" w:color="auto" w:fill="auto"/>
          </w:tcPr>
          <w:p w14:paraId="120A794F" w14:textId="77777777" w:rsidR="00E10D2D" w:rsidRPr="00D61FE1" w:rsidRDefault="00E10D2D" w:rsidP="00DF2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61FE1">
              <w:rPr>
                <w:b/>
                <w:bCs/>
                <w:color w:val="000000"/>
                <w:sz w:val="28"/>
                <w:szCs w:val="28"/>
              </w:rPr>
              <w:t>3. Копия документа, подтверждающего проведение освидетельствования пляжа;</w:t>
            </w:r>
            <w:r w:rsidRPr="00D61FE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36DC8BD7" w14:textId="77777777" w:rsidR="00E10D2D" w:rsidRPr="00D61FE1" w:rsidRDefault="00E10D2D" w:rsidP="00DF2BFD">
            <w:pPr>
              <w:rPr>
                <w:sz w:val="28"/>
                <w:szCs w:val="28"/>
              </w:rPr>
            </w:pPr>
          </w:p>
        </w:tc>
      </w:tr>
      <w:tr w:rsidR="00E10D2D" w:rsidRPr="00D61FE1" w14:paraId="35D16ACC" w14:textId="77777777" w:rsidTr="00DF2BFD">
        <w:tc>
          <w:tcPr>
            <w:tcW w:w="5387" w:type="dxa"/>
            <w:shd w:val="clear" w:color="auto" w:fill="auto"/>
          </w:tcPr>
          <w:p w14:paraId="42E787BA" w14:textId="77777777" w:rsidR="00E10D2D" w:rsidRPr="00D61FE1" w:rsidRDefault="00E10D2D" w:rsidP="00DF2BFD">
            <w:pPr>
              <w:rPr>
                <w:color w:val="000000"/>
                <w:sz w:val="28"/>
                <w:szCs w:val="28"/>
              </w:rPr>
            </w:pPr>
            <w:r w:rsidRPr="00D61FE1">
              <w:rPr>
                <w:color w:val="000000"/>
                <w:sz w:val="28"/>
                <w:szCs w:val="28"/>
              </w:rPr>
              <w:t>4.Анкета пляжа, составленная в соответствии с приложением №6 к Приказу № 287-Пр-20 от 08.08.2020</w:t>
            </w:r>
          </w:p>
        </w:tc>
        <w:tc>
          <w:tcPr>
            <w:tcW w:w="3827" w:type="dxa"/>
            <w:shd w:val="clear" w:color="auto" w:fill="auto"/>
          </w:tcPr>
          <w:p w14:paraId="474ED1BF" w14:textId="77777777" w:rsidR="00E10D2D" w:rsidRPr="00D61FE1" w:rsidRDefault="00E10D2D" w:rsidP="00DF2BFD">
            <w:pPr>
              <w:rPr>
                <w:rStyle w:val="a4"/>
                <w:sz w:val="28"/>
                <w:szCs w:val="28"/>
              </w:rPr>
            </w:pPr>
          </w:p>
        </w:tc>
      </w:tr>
    </w:tbl>
    <w:p w14:paraId="3DFAE8DB" w14:textId="77777777" w:rsidR="00E10D2D" w:rsidRPr="00D61FE1" w:rsidRDefault="00E10D2D" w:rsidP="00E10D2D">
      <w:pPr>
        <w:pStyle w:val="1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DC3DDBE" w14:textId="77777777" w:rsidR="00E10D2D" w:rsidRPr="00D61FE1" w:rsidRDefault="00E10D2D" w:rsidP="00E10D2D">
      <w:pPr>
        <w:rPr>
          <w:i/>
          <w:sz w:val="28"/>
          <w:szCs w:val="28"/>
        </w:rPr>
      </w:pPr>
      <w:r w:rsidRPr="00D61FE1">
        <w:rPr>
          <w:sz w:val="28"/>
          <w:szCs w:val="28"/>
        </w:rPr>
        <w:t xml:space="preserve">Руководитель организации </w:t>
      </w:r>
    </w:p>
    <w:p w14:paraId="3E1EA71A" w14:textId="77777777" w:rsidR="00E10D2D" w:rsidRDefault="00E10D2D" w:rsidP="00E10D2D">
      <w:pPr>
        <w:jc w:val="both"/>
        <w:rPr>
          <w:sz w:val="28"/>
          <w:szCs w:val="28"/>
          <w:u w:val="single"/>
        </w:rPr>
      </w:pPr>
    </w:p>
    <w:p w14:paraId="38FD6B8F" w14:textId="77777777" w:rsidR="00E10D2D" w:rsidRDefault="00E10D2D" w:rsidP="00E10D2D">
      <w:pPr>
        <w:spacing w:after="240"/>
        <w:ind w:right="1275"/>
        <w:jc w:val="right"/>
        <w:rPr>
          <w:i/>
          <w:iCs/>
          <w:sz w:val="28"/>
          <w:szCs w:val="28"/>
        </w:rPr>
      </w:pPr>
    </w:p>
    <w:p w14:paraId="6D1421FE" w14:textId="77777777" w:rsidR="00E10D2D" w:rsidRDefault="00E10D2D" w:rsidP="00E10D2D">
      <w:pPr>
        <w:spacing w:after="240"/>
        <w:ind w:right="1275"/>
        <w:jc w:val="right"/>
        <w:rPr>
          <w:i/>
          <w:iCs/>
          <w:sz w:val="28"/>
          <w:szCs w:val="28"/>
        </w:rPr>
      </w:pPr>
    </w:p>
    <w:p w14:paraId="3868ED55" w14:textId="77777777" w:rsidR="00E10D2D" w:rsidRPr="009C748D" w:rsidRDefault="00E10D2D" w:rsidP="00E10D2D">
      <w:pPr>
        <w:spacing w:after="240"/>
        <w:ind w:right="1275"/>
        <w:jc w:val="right"/>
        <w:rPr>
          <w:sz w:val="28"/>
          <w:szCs w:val="28"/>
        </w:rPr>
      </w:pPr>
      <w:r w:rsidRPr="009C748D">
        <w:rPr>
          <w:sz w:val="28"/>
          <w:szCs w:val="28"/>
        </w:rPr>
        <w:t>М.П.</w:t>
      </w:r>
    </w:p>
    <w:p w14:paraId="2C65AAA0" w14:textId="77777777" w:rsidR="00E10D2D" w:rsidRPr="00D61FE1" w:rsidRDefault="00E10D2D" w:rsidP="00E10D2D">
      <w:pPr>
        <w:pStyle w:val="1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34F804F" w14:textId="77777777" w:rsidR="00E10D2D" w:rsidRPr="009C748D" w:rsidRDefault="00E10D2D" w:rsidP="00E10D2D">
      <w:pPr>
        <w:pStyle w:val="1"/>
        <w:ind w:left="-1134"/>
        <w:rPr>
          <w:rFonts w:ascii="Times New Roman" w:hAnsi="Times New Roman" w:cs="Times New Roman"/>
          <w:sz w:val="22"/>
          <w:szCs w:val="22"/>
        </w:rPr>
      </w:pPr>
    </w:p>
    <w:p w14:paraId="2BFA3BC7" w14:textId="77777777" w:rsidR="00E10D2D" w:rsidRPr="00D61FE1" w:rsidRDefault="00E10D2D" w:rsidP="00E10D2D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D61FE1">
        <w:rPr>
          <w:rFonts w:ascii="Times New Roman" w:hAnsi="Times New Roman" w:cs="Times New Roman"/>
          <w:sz w:val="28"/>
          <w:szCs w:val="28"/>
        </w:rPr>
        <w:t>АНКЕТА ПЛЯЖА</w:t>
      </w:r>
    </w:p>
    <w:p w14:paraId="39D41C68" w14:textId="77777777" w:rsidR="00E10D2D" w:rsidRPr="0017415E" w:rsidRDefault="00E10D2D" w:rsidP="00E10D2D">
      <w:pPr>
        <w:widowControl w:val="0"/>
        <w:tabs>
          <w:tab w:val="num" w:pos="397"/>
        </w:tabs>
        <w:jc w:val="center"/>
        <w:rPr>
          <w:bCs/>
          <w:sz w:val="28"/>
          <w:szCs w:val="28"/>
        </w:rPr>
      </w:pPr>
      <w:r w:rsidRPr="0017415E">
        <w:rPr>
          <w:bCs/>
          <w:sz w:val="28"/>
          <w:szCs w:val="28"/>
        </w:rPr>
        <w:t>«</w:t>
      </w:r>
      <w:r w:rsidRPr="0017415E">
        <w:rPr>
          <w:bCs/>
          <w:sz w:val="28"/>
          <w:szCs w:val="28"/>
          <w:u w:val="single"/>
        </w:rPr>
        <w:t>__</w:t>
      </w:r>
      <w:r w:rsidRPr="0017415E">
        <w:rPr>
          <w:bCs/>
          <w:sz w:val="28"/>
          <w:szCs w:val="28"/>
        </w:rPr>
        <w:t xml:space="preserve">» </w:t>
      </w:r>
      <w:r w:rsidRPr="0017415E">
        <w:rPr>
          <w:bCs/>
          <w:sz w:val="28"/>
          <w:szCs w:val="28"/>
          <w:u w:val="single"/>
        </w:rPr>
        <w:t>______</w:t>
      </w:r>
      <w:r w:rsidRPr="0017415E">
        <w:rPr>
          <w:bCs/>
          <w:sz w:val="28"/>
          <w:szCs w:val="28"/>
        </w:rPr>
        <w:t xml:space="preserve"> 202</w:t>
      </w:r>
      <w:r w:rsidRPr="0017415E">
        <w:rPr>
          <w:bCs/>
          <w:sz w:val="28"/>
          <w:szCs w:val="28"/>
          <w:u w:val="single"/>
        </w:rPr>
        <w:t xml:space="preserve">  </w:t>
      </w:r>
      <w:r w:rsidRPr="0017415E">
        <w:rPr>
          <w:bCs/>
          <w:sz w:val="28"/>
          <w:szCs w:val="28"/>
        </w:rPr>
        <w:t>г.</w:t>
      </w:r>
    </w:p>
    <w:p w14:paraId="195296D4" w14:textId="77777777" w:rsidR="00E10D2D" w:rsidRDefault="00E10D2D" w:rsidP="00E10D2D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79"/>
        <w:gridCol w:w="937"/>
        <w:gridCol w:w="1702"/>
        <w:gridCol w:w="1978"/>
      </w:tblGrid>
      <w:tr w:rsidR="00E10D2D" w:rsidRPr="00A11AD9" w14:paraId="435770BB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1070FCB7" w14:textId="77777777" w:rsidR="00E10D2D" w:rsidRPr="00A11AD9" w:rsidRDefault="00E10D2D" w:rsidP="00DF2BFD">
            <w:pPr>
              <w:rPr>
                <w:iCs/>
                <w:sz w:val="28"/>
                <w:szCs w:val="28"/>
                <w:u w:val="single"/>
              </w:rPr>
            </w:pPr>
            <w:r w:rsidRPr="00A11AD9">
              <w:rPr>
                <w:iCs/>
                <w:sz w:val="28"/>
                <w:szCs w:val="28"/>
              </w:rPr>
              <w:t>Фактический адрес (место нахождения) пляжа (населенный пункт)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599BA6B6" w14:textId="77777777" w:rsidR="00E10D2D" w:rsidRPr="00A11AD9" w:rsidRDefault="00E10D2D" w:rsidP="00DF2BFD">
            <w:pPr>
              <w:spacing w:after="240"/>
              <w:rPr>
                <w:iCs/>
                <w:sz w:val="28"/>
                <w:szCs w:val="28"/>
              </w:rPr>
            </w:pPr>
          </w:p>
        </w:tc>
      </w:tr>
      <w:tr w:rsidR="00E10D2D" w:rsidRPr="00A11AD9" w14:paraId="0BC060E4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0C8C7CE5" w14:textId="77777777" w:rsidR="00E10D2D" w:rsidRPr="00A11AD9" w:rsidRDefault="00E10D2D" w:rsidP="00DF2BFD">
            <w:pPr>
              <w:rPr>
                <w:iCs/>
                <w:sz w:val="28"/>
                <w:szCs w:val="28"/>
                <w:u w:val="single"/>
              </w:rPr>
            </w:pPr>
            <w:r w:rsidRPr="00A11AD9">
              <w:rPr>
                <w:iCs/>
                <w:sz w:val="28"/>
                <w:szCs w:val="28"/>
              </w:rPr>
              <w:t>Наименование пляжа, фирменное наименование пляжа (при наличии)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04A01132" w14:textId="77777777" w:rsidR="00E10D2D" w:rsidRPr="00A11AD9" w:rsidRDefault="00E10D2D" w:rsidP="00DF2BFD">
            <w:pPr>
              <w:spacing w:after="240"/>
              <w:rPr>
                <w:iCs/>
                <w:sz w:val="28"/>
                <w:szCs w:val="28"/>
              </w:rPr>
            </w:pPr>
          </w:p>
        </w:tc>
      </w:tr>
      <w:tr w:rsidR="00E10D2D" w:rsidRPr="00A11AD9" w14:paraId="6EFC9AF5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6E51C75E" w14:textId="77777777" w:rsidR="00E10D2D" w:rsidRPr="00A11AD9" w:rsidRDefault="00E10D2D" w:rsidP="00DF2BFD">
            <w:pPr>
              <w:rPr>
                <w:iCs/>
                <w:sz w:val="28"/>
                <w:szCs w:val="28"/>
                <w:u w:val="single"/>
              </w:rPr>
            </w:pPr>
            <w:r w:rsidRPr="00A11AD9">
              <w:rPr>
                <w:iCs/>
                <w:sz w:val="28"/>
                <w:szCs w:val="28"/>
              </w:rPr>
              <w:t>Полное наименования юридического лица / ФИО индивидуального предпринимателя, направившего в аккредитованную организацию заявление на проведение классификации пляжа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525A585C" w14:textId="77777777" w:rsidR="00E10D2D" w:rsidRPr="00A11AD9" w:rsidRDefault="00E10D2D" w:rsidP="00DF2BFD">
            <w:pPr>
              <w:spacing w:after="240"/>
              <w:rPr>
                <w:iCs/>
                <w:sz w:val="28"/>
                <w:szCs w:val="28"/>
              </w:rPr>
            </w:pPr>
          </w:p>
        </w:tc>
      </w:tr>
      <w:tr w:rsidR="00E10D2D" w:rsidRPr="00A11AD9" w14:paraId="69761AE9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6BD1AB87" w14:textId="77777777" w:rsidR="00E10D2D" w:rsidRPr="00A11AD9" w:rsidRDefault="00E10D2D" w:rsidP="00DF2BFD">
            <w:pPr>
              <w:pStyle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1AD9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65AE4411" w14:textId="77777777" w:rsidR="00E10D2D" w:rsidRPr="00A11AD9" w:rsidRDefault="00E10D2D" w:rsidP="00DF2BFD">
            <w:pPr>
              <w:spacing w:line="360" w:lineRule="auto"/>
              <w:rPr>
                <w:iCs/>
                <w:sz w:val="28"/>
                <w:szCs w:val="28"/>
                <w:u w:val="single"/>
              </w:rPr>
            </w:pPr>
          </w:p>
        </w:tc>
      </w:tr>
      <w:tr w:rsidR="00E10D2D" w:rsidRPr="00A11AD9" w14:paraId="72AEA02F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72F35B92" w14:textId="77777777" w:rsidR="00E10D2D" w:rsidRPr="00A11AD9" w:rsidRDefault="00E10D2D" w:rsidP="00DF2BFD">
            <w:pPr>
              <w:pStyle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1AD9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Электронная почта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7D0CE4B3" w14:textId="77777777" w:rsidR="00E10D2D" w:rsidRPr="00A11AD9" w:rsidRDefault="00E10D2D" w:rsidP="00DF2BFD">
            <w:pPr>
              <w:spacing w:line="360" w:lineRule="auto"/>
              <w:rPr>
                <w:iCs/>
                <w:sz w:val="28"/>
                <w:szCs w:val="28"/>
                <w:u w:val="single"/>
              </w:rPr>
            </w:pPr>
          </w:p>
        </w:tc>
      </w:tr>
      <w:tr w:rsidR="00E10D2D" w:rsidRPr="00A11AD9" w14:paraId="58216E74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30442057" w14:textId="77777777" w:rsidR="00E10D2D" w:rsidRPr="00A11AD9" w:rsidRDefault="00E10D2D" w:rsidP="00DF2BFD">
            <w:pPr>
              <w:pStyle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1AD9">
              <w:rPr>
                <w:rFonts w:ascii="Times New Roman" w:hAnsi="Times New Roman" w:cs="Times New Roman"/>
                <w:iCs/>
                <w:sz w:val="28"/>
                <w:szCs w:val="28"/>
              </w:rPr>
              <w:t>Сайт (при наличии)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4099676C" w14:textId="77777777" w:rsidR="00E10D2D" w:rsidRPr="00A11AD9" w:rsidRDefault="00E10D2D" w:rsidP="00DF2BFD">
            <w:pPr>
              <w:spacing w:line="360" w:lineRule="auto"/>
              <w:rPr>
                <w:iCs/>
                <w:sz w:val="28"/>
                <w:szCs w:val="28"/>
                <w:u w:val="single"/>
              </w:rPr>
            </w:pPr>
          </w:p>
        </w:tc>
      </w:tr>
      <w:tr w:rsidR="00E10D2D" w:rsidRPr="00A11AD9" w14:paraId="49D0D8C3" w14:textId="77777777" w:rsidTr="00DF2BFD">
        <w:tc>
          <w:tcPr>
            <w:tcW w:w="4673" w:type="dxa"/>
            <w:gridSpan w:val="2"/>
            <w:shd w:val="clear" w:color="auto" w:fill="auto"/>
            <w:vAlign w:val="center"/>
          </w:tcPr>
          <w:p w14:paraId="15973847" w14:textId="77777777" w:rsidR="00E10D2D" w:rsidRPr="00A11AD9" w:rsidRDefault="00E10D2D" w:rsidP="00DF2BFD">
            <w:pPr>
              <w:rPr>
                <w:iCs/>
                <w:sz w:val="28"/>
                <w:szCs w:val="28"/>
              </w:rPr>
            </w:pPr>
            <w:r w:rsidRPr="00A11AD9">
              <w:rPr>
                <w:iCs/>
                <w:sz w:val="28"/>
                <w:szCs w:val="28"/>
              </w:rPr>
              <w:t>Договор водопользования или копия иного документа, подтверждающего право пользования прилегающей к земельному участку акваторией водного объекта, дата, номер, срок действия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6556B0FD" w14:textId="77777777" w:rsidR="00E10D2D" w:rsidRPr="00A11AD9" w:rsidRDefault="00E10D2D" w:rsidP="00DF2BFD">
            <w:pPr>
              <w:rPr>
                <w:iCs/>
                <w:sz w:val="28"/>
                <w:szCs w:val="28"/>
              </w:rPr>
            </w:pPr>
          </w:p>
        </w:tc>
      </w:tr>
      <w:tr w:rsidR="00E10D2D" w:rsidRPr="00A11AD9" w14:paraId="0786C49D" w14:textId="77777777" w:rsidTr="00DF2BFD">
        <w:trPr>
          <w:trHeight w:val="111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C189E88" w14:textId="77777777" w:rsidR="00E10D2D" w:rsidRPr="00A11AD9" w:rsidRDefault="00E10D2D" w:rsidP="00DF2BF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11AD9">
              <w:rPr>
                <w:b/>
                <w:bCs/>
                <w:sz w:val="28"/>
                <w:szCs w:val="28"/>
              </w:rPr>
              <w:t>Сведения о пляже</w:t>
            </w:r>
          </w:p>
        </w:tc>
      </w:tr>
      <w:tr w:rsidR="00E10D2D" w14:paraId="4E6A9368" w14:textId="77777777" w:rsidTr="00DF2BFD">
        <w:trPr>
          <w:trHeight w:val="1123"/>
        </w:trPr>
        <w:tc>
          <w:tcPr>
            <w:tcW w:w="3994" w:type="dxa"/>
            <w:shd w:val="clear" w:color="auto" w:fill="auto"/>
            <w:vAlign w:val="center"/>
          </w:tcPr>
          <w:p w14:paraId="58318297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7E6BC69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7AEE36E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B57B293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Примечание</w:t>
            </w:r>
          </w:p>
        </w:tc>
      </w:tr>
      <w:tr w:rsidR="00E10D2D" w14:paraId="69EEE234" w14:textId="77777777" w:rsidTr="00DF2BFD">
        <w:trPr>
          <w:trHeight w:val="417"/>
        </w:trPr>
        <w:tc>
          <w:tcPr>
            <w:tcW w:w="3994" w:type="dxa"/>
            <w:shd w:val="clear" w:color="auto" w:fill="auto"/>
            <w:vAlign w:val="center"/>
          </w:tcPr>
          <w:p w14:paraId="69A5ED1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D85BCA3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EA289E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C91A18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4</w:t>
            </w:r>
          </w:p>
        </w:tc>
      </w:tr>
      <w:tr w:rsidR="00E10D2D" w14:paraId="2C525C1D" w14:textId="77777777" w:rsidTr="00DF2BFD">
        <w:trPr>
          <w:trHeight w:val="692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C68D22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1. Общая характеристика пляжа</w:t>
            </w:r>
          </w:p>
        </w:tc>
      </w:tr>
      <w:tr w:rsidR="00E10D2D" w14:paraId="0C716A68" w14:textId="77777777" w:rsidTr="00DF2BFD">
        <w:trPr>
          <w:trHeight w:val="277"/>
        </w:trPr>
        <w:tc>
          <w:tcPr>
            <w:tcW w:w="3994" w:type="dxa"/>
            <w:shd w:val="clear" w:color="auto" w:fill="auto"/>
            <w:vAlign w:val="center"/>
          </w:tcPr>
          <w:p w14:paraId="6EA47E61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Длина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79131C5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82F270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3F86CC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5260B15D" w14:textId="77777777" w:rsidTr="00DF2BFD">
        <w:tc>
          <w:tcPr>
            <w:tcW w:w="3994" w:type="dxa"/>
            <w:shd w:val="clear" w:color="auto" w:fill="auto"/>
            <w:vAlign w:val="center"/>
          </w:tcPr>
          <w:p w14:paraId="760BCB07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Ширина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D78D50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F91A01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0B7B32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802E2C5" w14:textId="77777777" w:rsidTr="00DF2BFD">
        <w:tc>
          <w:tcPr>
            <w:tcW w:w="3994" w:type="dxa"/>
            <w:shd w:val="clear" w:color="auto" w:fill="auto"/>
            <w:vAlign w:val="center"/>
          </w:tcPr>
          <w:p w14:paraId="628120AA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Площадь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ECEF87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51EDDD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C31A7E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49234006" w14:textId="77777777" w:rsidTr="00DF2BFD">
        <w:tc>
          <w:tcPr>
            <w:tcW w:w="3994" w:type="dxa"/>
            <w:shd w:val="clear" w:color="auto" w:fill="auto"/>
            <w:vAlign w:val="center"/>
          </w:tcPr>
          <w:p w14:paraId="41C26CAB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Рекреационная емкость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ACFB27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CFD561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DDD982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70781973" w14:textId="77777777" w:rsidTr="00DF2BFD">
        <w:tc>
          <w:tcPr>
            <w:tcW w:w="3994" w:type="dxa"/>
            <w:shd w:val="clear" w:color="auto" w:fill="auto"/>
            <w:vAlign w:val="center"/>
          </w:tcPr>
          <w:p w14:paraId="685C0BEE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Состав грунта (песок, галька, ракушечник)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E429CE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C8B066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C81F3F1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0D4F715F" w14:textId="77777777" w:rsidTr="00DF2BFD">
        <w:trPr>
          <w:trHeight w:val="70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A7533C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lastRenderedPageBreak/>
              <w:t>2. Обеспечение безопасности пляжа</w:t>
            </w:r>
          </w:p>
        </w:tc>
      </w:tr>
      <w:tr w:rsidR="00E10D2D" w14:paraId="2044676D" w14:textId="77777777" w:rsidTr="00DF2BFD">
        <w:tc>
          <w:tcPr>
            <w:tcW w:w="3994" w:type="dxa"/>
            <w:shd w:val="clear" w:color="auto" w:fill="auto"/>
            <w:vAlign w:val="center"/>
          </w:tcPr>
          <w:p w14:paraId="3BBCFF76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Количество спасателей спасательного поста (не менее 2 спасателей в смене)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CA1235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CD49EE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3E12B3B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7D20238C" w14:textId="77777777" w:rsidTr="00DF2BFD">
        <w:tc>
          <w:tcPr>
            <w:tcW w:w="3994" w:type="dxa"/>
            <w:shd w:val="clear" w:color="auto" w:fill="auto"/>
            <w:vAlign w:val="center"/>
          </w:tcPr>
          <w:p w14:paraId="7B409723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Медицинский пункт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77F3120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3084BC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04FB6AF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09E582A7" w14:textId="77777777" w:rsidTr="00DF2BFD">
        <w:tc>
          <w:tcPr>
            <w:tcW w:w="3994" w:type="dxa"/>
            <w:shd w:val="clear" w:color="auto" w:fill="auto"/>
            <w:vAlign w:val="center"/>
          </w:tcPr>
          <w:p w14:paraId="5500B91B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Количество медицинского | персонала в смене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7CA156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EA3ED0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1C912D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EF0C0FA" w14:textId="77777777" w:rsidTr="00DF2BFD">
        <w:tc>
          <w:tcPr>
            <w:tcW w:w="3994" w:type="dxa"/>
            <w:shd w:val="clear" w:color="auto" w:fill="auto"/>
            <w:vAlign w:val="center"/>
          </w:tcPr>
          <w:p w14:paraId="44D1F664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Оборудование участков акватории для купания детей и для лиц, не умеющих плавать, с глубинами не более 1,3 м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5E63D3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CC7F7A5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E744E6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7BB17900" w14:textId="77777777" w:rsidTr="00DF2BFD">
        <w:tc>
          <w:tcPr>
            <w:tcW w:w="3994" w:type="dxa"/>
            <w:shd w:val="clear" w:color="auto" w:fill="auto"/>
            <w:vAlign w:val="center"/>
          </w:tcPr>
          <w:p w14:paraId="1527FE74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Наличие средств связи с медицинскими, спасательными, надзорными и правоохранительными органами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A59747E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4D6E323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2D475A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D3F07E0" w14:textId="77777777" w:rsidTr="00DF2BFD">
        <w:tc>
          <w:tcPr>
            <w:tcW w:w="3994" w:type="dxa"/>
            <w:shd w:val="clear" w:color="auto" w:fill="auto"/>
            <w:vAlign w:val="center"/>
          </w:tcPr>
          <w:p w14:paraId="627BFB32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Наличие спасательных постов (станций)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960934B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8FF6DD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A251FBB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40E8997" w14:textId="77777777" w:rsidTr="00DF2BFD">
        <w:trPr>
          <w:trHeight w:val="716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61DE60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3. Информирование посетителей</w:t>
            </w:r>
          </w:p>
        </w:tc>
      </w:tr>
      <w:tr w:rsidR="00E10D2D" w14:paraId="11DDA242" w14:textId="77777777" w:rsidTr="00DF2BFD">
        <w:tc>
          <w:tcPr>
            <w:tcW w:w="3994" w:type="dxa"/>
            <w:shd w:val="clear" w:color="auto" w:fill="auto"/>
            <w:vAlign w:val="center"/>
          </w:tcPr>
          <w:p w14:paraId="0CC120AD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Информационное табло с наименованием пляжа и наименованием/фамилией, именем, отчеством (при наличии) владельца пляжа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80F56E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F84BAE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202D62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3B43DBAA" w14:textId="77777777" w:rsidTr="00DF2BFD">
        <w:tc>
          <w:tcPr>
            <w:tcW w:w="3994" w:type="dxa"/>
            <w:shd w:val="clear" w:color="auto" w:fill="auto"/>
            <w:vAlign w:val="center"/>
          </w:tcPr>
          <w:p w14:paraId="7EA67186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Профилактические стенды с материалами по предупреждению несчастных случаев на воде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25E20AF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018AEE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DFB42F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2B471C90" w14:textId="77777777" w:rsidTr="00DF2BFD">
        <w:trPr>
          <w:trHeight w:val="698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354ECE2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4. Обеспечение пляжа объектами санитарно-гигиенического назначения</w:t>
            </w:r>
          </w:p>
        </w:tc>
      </w:tr>
      <w:tr w:rsidR="00E10D2D" w14:paraId="5D054EC3" w14:textId="77777777" w:rsidTr="00DF2BFD">
        <w:tc>
          <w:tcPr>
            <w:tcW w:w="3994" w:type="dxa"/>
            <w:shd w:val="clear" w:color="auto" w:fill="auto"/>
            <w:vAlign w:val="center"/>
          </w:tcPr>
          <w:p w14:paraId="621F7FDA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Туалеты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D78A93B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90130DF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DBCBF57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2CCE729" w14:textId="77777777" w:rsidTr="00DF2BFD">
        <w:tc>
          <w:tcPr>
            <w:tcW w:w="3994" w:type="dxa"/>
            <w:shd w:val="clear" w:color="auto" w:fill="auto"/>
            <w:vAlign w:val="center"/>
          </w:tcPr>
          <w:p w14:paraId="2FAB66BB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Кабины для переодевания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D90F03E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C5D725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7F811B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569EFD46" w14:textId="77777777" w:rsidTr="00DF2BFD">
        <w:tc>
          <w:tcPr>
            <w:tcW w:w="3994" w:type="dxa"/>
            <w:shd w:val="clear" w:color="auto" w:fill="auto"/>
            <w:vAlign w:val="center"/>
          </w:tcPr>
          <w:p w14:paraId="59CCDA86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Душ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2E81D3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DB5E5AE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639131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76BCF0F6" w14:textId="77777777" w:rsidTr="00DF2BFD">
        <w:tc>
          <w:tcPr>
            <w:tcW w:w="3994" w:type="dxa"/>
            <w:shd w:val="clear" w:color="auto" w:fill="auto"/>
            <w:vAlign w:val="center"/>
          </w:tcPr>
          <w:p w14:paraId="2C675A0C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Урны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3F63C41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8723E7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1D22AB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2593F070" w14:textId="77777777" w:rsidTr="00DF2BFD">
        <w:tc>
          <w:tcPr>
            <w:tcW w:w="3994" w:type="dxa"/>
            <w:shd w:val="clear" w:color="auto" w:fill="auto"/>
            <w:vAlign w:val="center"/>
          </w:tcPr>
          <w:p w14:paraId="497508B4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Теневые навесы (аэрарии, солярии)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9DBAB3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B4373C7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5BD9899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4E7676B3" w14:textId="77777777" w:rsidTr="00DF2BFD">
        <w:tc>
          <w:tcPr>
            <w:tcW w:w="3994" w:type="dxa"/>
            <w:shd w:val="clear" w:color="auto" w:fill="auto"/>
            <w:vAlign w:val="center"/>
          </w:tcPr>
          <w:p w14:paraId="377BBDC6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Шезлонги, лежаки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12C1A8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402F02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FC40811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0B119784" w14:textId="77777777" w:rsidTr="00DF2BFD">
        <w:tc>
          <w:tcPr>
            <w:tcW w:w="3994" w:type="dxa"/>
            <w:shd w:val="clear" w:color="auto" w:fill="auto"/>
            <w:vAlign w:val="center"/>
          </w:tcPr>
          <w:p w14:paraId="31B49B0D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Питьевые фонтанчики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78AD1C62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426D39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08F0DD0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216D74FF" w14:textId="77777777" w:rsidTr="00DF2BFD">
        <w:trPr>
          <w:trHeight w:val="76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3CEE6A3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lastRenderedPageBreak/>
              <w:t>5. Дополнительные услуги на пляжах</w:t>
            </w:r>
          </w:p>
        </w:tc>
      </w:tr>
      <w:tr w:rsidR="00E10D2D" w14:paraId="24EE9F90" w14:textId="77777777" w:rsidTr="00DF2BFD">
        <w:trPr>
          <w:trHeight w:val="547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F2E0E7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5.1. Пляжные услуги</w:t>
            </w:r>
          </w:p>
        </w:tc>
      </w:tr>
      <w:tr w:rsidR="00E10D2D" w14:paraId="3E706500" w14:textId="77777777" w:rsidTr="00DF2BFD">
        <w:tc>
          <w:tcPr>
            <w:tcW w:w="3994" w:type="dxa"/>
            <w:shd w:val="clear" w:color="auto" w:fill="auto"/>
            <w:vAlign w:val="center"/>
          </w:tcPr>
          <w:p w14:paraId="716C1C2B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Обеспечение проходными дорожками и другими удобствами для инвалидов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B819B0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6261E43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F63B05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420C9B57" w14:textId="77777777" w:rsidTr="00DF2BFD">
        <w:tc>
          <w:tcPr>
            <w:tcW w:w="3994" w:type="dxa"/>
            <w:shd w:val="clear" w:color="auto" w:fill="auto"/>
            <w:vAlign w:val="center"/>
          </w:tcPr>
          <w:p w14:paraId="78DF8CB6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Пляжные зонты и шезлонги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326088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522A206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CAE9EBE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1EFED65C" w14:textId="77777777" w:rsidTr="00DF2BFD">
        <w:tc>
          <w:tcPr>
            <w:tcW w:w="3994" w:type="dxa"/>
            <w:shd w:val="clear" w:color="auto" w:fill="auto"/>
            <w:vAlign w:val="center"/>
          </w:tcPr>
          <w:p w14:paraId="78B03AE9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Пункты питания и развлечений (из легких конструкций)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BD0E27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78D101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9AF8E9C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3B9594FC" w14:textId="77777777" w:rsidTr="00DF2BFD">
        <w:tc>
          <w:tcPr>
            <w:tcW w:w="3994" w:type="dxa"/>
            <w:shd w:val="clear" w:color="auto" w:fill="auto"/>
            <w:vAlign w:val="center"/>
          </w:tcPr>
          <w:p w14:paraId="3172392D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Детские зоны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6083E34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54715F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322DD6F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22766528" w14:textId="77777777" w:rsidTr="00DF2BFD">
        <w:trPr>
          <w:trHeight w:val="479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4816115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5.2. Спортивные услуги</w:t>
            </w:r>
          </w:p>
        </w:tc>
      </w:tr>
      <w:tr w:rsidR="00E10D2D" w14:paraId="48F3A909" w14:textId="77777777" w:rsidTr="00DF2BFD">
        <w:tc>
          <w:tcPr>
            <w:tcW w:w="3994" w:type="dxa"/>
            <w:shd w:val="clear" w:color="auto" w:fill="auto"/>
            <w:vAlign w:val="center"/>
          </w:tcPr>
          <w:p w14:paraId="33137331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Площадка для пляжного волейбола, бадминтона, кеглей, других видов спорта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C36F97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40D1BD4" w14:textId="77777777" w:rsidR="00E10D2D" w:rsidRPr="00E10D2D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5F1666F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D2D" w14:paraId="5E0A3AB5" w14:textId="77777777" w:rsidTr="00DF2BFD">
        <w:tc>
          <w:tcPr>
            <w:tcW w:w="3994" w:type="dxa"/>
            <w:shd w:val="clear" w:color="auto" w:fill="auto"/>
            <w:vAlign w:val="center"/>
          </w:tcPr>
          <w:p w14:paraId="46A889B9" w14:textId="77777777" w:rsidR="00E10D2D" w:rsidRPr="00A11AD9" w:rsidRDefault="00E10D2D" w:rsidP="00DF2BFD">
            <w:pPr>
              <w:spacing w:line="276" w:lineRule="auto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Аттракционы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AB854AD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C953BDA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425ED38" w14:textId="77777777" w:rsidR="00E10D2D" w:rsidRPr="00A11AD9" w:rsidRDefault="00E10D2D" w:rsidP="00DF2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497B28E4" w14:textId="77777777" w:rsidR="00E10D2D" w:rsidRDefault="00E10D2D" w:rsidP="00E10D2D">
      <w:pPr>
        <w:spacing w:after="200" w:line="276" w:lineRule="auto"/>
        <w:jc w:val="center"/>
        <w:rPr>
          <w:sz w:val="28"/>
          <w:szCs w:val="28"/>
        </w:rPr>
      </w:pPr>
    </w:p>
    <w:p w14:paraId="14DC8554" w14:textId="77777777" w:rsidR="00E10D2D" w:rsidRPr="00D61FE1" w:rsidRDefault="00E10D2D" w:rsidP="00E10D2D">
      <w:pPr>
        <w:rPr>
          <w:i/>
          <w:sz w:val="28"/>
          <w:szCs w:val="28"/>
        </w:rPr>
      </w:pPr>
      <w:r w:rsidRPr="00D61FE1">
        <w:rPr>
          <w:sz w:val="28"/>
          <w:szCs w:val="28"/>
        </w:rPr>
        <w:t xml:space="preserve">Руководитель организации </w:t>
      </w:r>
    </w:p>
    <w:p w14:paraId="6AF39A77" w14:textId="77777777" w:rsidR="00E10D2D" w:rsidRDefault="00E10D2D" w:rsidP="00E10D2D">
      <w:pPr>
        <w:jc w:val="both"/>
        <w:rPr>
          <w:sz w:val="28"/>
          <w:szCs w:val="28"/>
          <w:u w:val="single"/>
        </w:rPr>
      </w:pPr>
    </w:p>
    <w:p w14:paraId="1E79B4DA" w14:textId="77777777" w:rsidR="00E10D2D" w:rsidRDefault="00E10D2D" w:rsidP="00E10D2D">
      <w:pPr>
        <w:spacing w:after="240"/>
        <w:ind w:right="1275"/>
        <w:jc w:val="right"/>
        <w:rPr>
          <w:i/>
          <w:iCs/>
          <w:sz w:val="28"/>
          <w:szCs w:val="28"/>
        </w:rPr>
      </w:pPr>
    </w:p>
    <w:p w14:paraId="3E1BDF25" w14:textId="77777777" w:rsidR="00E10D2D" w:rsidRDefault="00E10D2D" w:rsidP="00E10D2D">
      <w:pPr>
        <w:spacing w:after="240"/>
        <w:ind w:right="1275"/>
        <w:jc w:val="right"/>
        <w:rPr>
          <w:i/>
          <w:iCs/>
          <w:sz w:val="28"/>
          <w:szCs w:val="28"/>
        </w:rPr>
      </w:pPr>
    </w:p>
    <w:p w14:paraId="4E4C6103" w14:textId="77777777" w:rsidR="00E10D2D" w:rsidRPr="009C748D" w:rsidRDefault="00E10D2D" w:rsidP="00E10D2D">
      <w:pPr>
        <w:spacing w:after="240"/>
        <w:ind w:right="1275"/>
        <w:jc w:val="right"/>
        <w:rPr>
          <w:sz w:val="28"/>
          <w:szCs w:val="28"/>
        </w:rPr>
      </w:pPr>
      <w:r w:rsidRPr="009C748D">
        <w:rPr>
          <w:sz w:val="28"/>
          <w:szCs w:val="28"/>
        </w:rPr>
        <w:t>М.П.</w:t>
      </w:r>
    </w:p>
    <w:p w14:paraId="6332905F" w14:textId="77777777" w:rsidR="000E7770" w:rsidRDefault="000E7770"/>
    <w:sectPr w:rsidR="000E7770" w:rsidSect="00123022">
      <w:pgSz w:w="11906" w:h="16838"/>
      <w:pgMar w:top="567" w:right="850" w:bottom="1134" w:left="1701" w:header="708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2D"/>
    <w:rsid w:val="000E7770"/>
    <w:rsid w:val="00E10D2D"/>
    <w:rsid w:val="00E2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2157"/>
  <w15:chartTrackingRefBased/>
  <w15:docId w15:val="{870C0B9B-29A3-4185-B145-E1FD2B67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0D2D"/>
    <w:pPr>
      <w:keepNext/>
      <w:numPr>
        <w:ilvl w:val="2"/>
        <w:numId w:val="1"/>
      </w:numPr>
      <w:ind w:left="-567" w:right="-766" w:firstLine="0"/>
      <w:jc w:val="center"/>
      <w:outlineLvl w:val="2"/>
    </w:pPr>
    <w:rPr>
      <w:rFonts w:ascii="Bookman Old Style" w:hAnsi="Bookman Old Style" w:cs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D2D"/>
    <w:rPr>
      <w:rFonts w:ascii="Bookman Old Style" w:eastAsia="Times New Roman" w:hAnsi="Bookman Old Style" w:cs="Bookman Old Style"/>
      <w:b/>
      <w:sz w:val="24"/>
      <w:szCs w:val="24"/>
      <w:lang w:val="ru-RU" w:eastAsia="ru-RU"/>
    </w:rPr>
  </w:style>
  <w:style w:type="character" w:styleId="a3">
    <w:name w:val="Hyperlink"/>
    <w:uiPriority w:val="99"/>
    <w:rsid w:val="00E10D2D"/>
    <w:rPr>
      <w:color w:val="000080"/>
      <w:u w:val="single"/>
    </w:rPr>
  </w:style>
  <w:style w:type="character" w:styleId="a4">
    <w:name w:val="Placeholder Text"/>
    <w:uiPriority w:val="99"/>
    <w:semiHidden/>
    <w:rsid w:val="00E10D2D"/>
    <w:rPr>
      <w:color w:val="808080"/>
    </w:rPr>
  </w:style>
  <w:style w:type="paragraph" w:customStyle="1" w:styleId="1">
    <w:name w:val="Текст1"/>
    <w:basedOn w:val="a"/>
    <w:qFormat/>
    <w:rsid w:val="00E10D2D"/>
    <w:rPr>
      <w:rFonts w:ascii="Courier New" w:hAnsi="Courier New" w:cs="Courier New"/>
    </w:rPr>
  </w:style>
  <w:style w:type="paragraph" w:styleId="a5">
    <w:name w:val="Plain Text"/>
    <w:basedOn w:val="a"/>
    <w:link w:val="a6"/>
    <w:semiHidden/>
    <w:rsid w:val="00E10D2D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E10D2D"/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10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sforhotels@mail.ru" TargetMode="External"/><Relationship Id="rId5" Type="http://schemas.openxmlformats.org/officeDocument/2006/relationships/hyperlink" Target="mailto:lib_exper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0BB85000C6477ABB5F5AB441511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11737-90AA-4D43-B008-1B38D85B5807}"/>
      </w:docPartPr>
      <w:docPartBody>
        <w:p w:rsidR="001A2022" w:rsidRDefault="00926E14" w:rsidP="00926E14">
          <w:pPr>
            <w:pStyle w:val="440BB85000C6477ABB5F5AB4415114CD"/>
          </w:pPr>
          <w:r w:rsidRPr="00864F5E">
            <w:rPr>
              <w:rStyle w:val="a3"/>
              <w:rFonts w:eastAsiaTheme="minorEastAsia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14"/>
    <w:rsid w:val="0011337E"/>
    <w:rsid w:val="001A2022"/>
    <w:rsid w:val="0024112E"/>
    <w:rsid w:val="009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26E14"/>
    <w:rPr>
      <w:color w:val="808080"/>
    </w:rPr>
  </w:style>
  <w:style w:type="paragraph" w:customStyle="1" w:styleId="440BB85000C6477ABB5F5AB4415114CD">
    <w:name w:val="440BB85000C6477ABB5F5AB4415114CD"/>
    <w:rsid w:val="00926E1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Sinichkina</dc:creator>
  <cp:keywords/>
  <dc:description/>
  <cp:lastModifiedBy>Olga Sinichkina</cp:lastModifiedBy>
  <cp:revision>2</cp:revision>
  <dcterms:created xsi:type="dcterms:W3CDTF">2025-07-31T15:38:00Z</dcterms:created>
  <dcterms:modified xsi:type="dcterms:W3CDTF">2025-08-13T16:59:00Z</dcterms:modified>
</cp:coreProperties>
</file>